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7954961</wp:posOffset>
            </wp:positionH>
            <wp:positionV relativeFrom="paragraph">
              <wp:posOffset>142875</wp:posOffset>
            </wp:positionV>
            <wp:extent cx="1903413" cy="628650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413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1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3026" w:right="0" w:firstLine="0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DECLARAÇÃO SOBRE A COMPOSIÇÃO DO GRUPO E RENDA FAMILIAR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17.31887477824" w:type="dxa"/>
        <w:jc w:val="left"/>
        <w:tblInd w:w="35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0.459656043406"/>
        <w:gridCol w:w="2491.859218734836"/>
        <w:gridCol w:w="4920"/>
        <w:gridCol w:w="105"/>
        <w:gridCol w:w="1860"/>
        <w:gridCol w:w="105"/>
        <w:gridCol w:w="720"/>
        <w:gridCol w:w="4155"/>
        <w:tblGridChange w:id="0">
          <w:tblGrid>
            <w:gridCol w:w="960.459656043406"/>
            <w:gridCol w:w="2491.859218734836"/>
            <w:gridCol w:w="4920"/>
            <w:gridCol w:w="105"/>
            <w:gridCol w:w="1860"/>
            <w:gridCol w:w="105"/>
            <w:gridCol w:w="720"/>
            <w:gridCol w:w="4155"/>
          </w:tblGrid>
        </w:tblGridChange>
      </w:tblGrid>
      <w:tr>
        <w:trPr>
          <w:cantSplit w:val="0"/>
          <w:trHeight w:val="484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 D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O(A) ALUNO(A)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B">
            <w:pPr>
              <w:spacing w:before="1" w:lineRule="auto"/>
              <w:ind w:left="73" w:firstLine="0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ENDEREÇO:</w:t>
            </w:r>
          </w:p>
        </w:tc>
        <w:tc>
          <w:tcPr>
            <w:gridSpan w:val="5"/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CIDADE:</w:t>
            </w:r>
          </w:p>
        </w:tc>
      </w:tr>
      <w:tr>
        <w:trPr>
          <w:cantSplit w:val="0"/>
          <w:trHeight w:val="484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UF: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CEP: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DOCUMENTO DE IDENTIFICAÇÃO:</w:t>
            </w:r>
          </w:p>
        </w:tc>
        <w:tc>
          <w:tcPr>
            <w:gridSpan w:val="3"/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ÓRGÃO EXPEDIDOR: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before="1" w:lineRule="auto"/>
              <w:ind w:left="73" w:firstLine="0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CPF: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" w:lineRule="auto"/>
        <w:ind w:left="419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Declaração para fins de </w:t>
      </w:r>
      <w:r w:rsidDel="00000000" w:rsidR="00000000" w:rsidRPr="00000000">
        <w:rPr>
          <w:b w:val="1"/>
          <w:sz w:val="18"/>
          <w:szCs w:val="18"/>
          <w:rtl w:val="0"/>
        </w:rPr>
        <w:t xml:space="preserve">inscrição no Programa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Bolsa </w:t>
      </w:r>
      <w:r w:rsidDel="00000000" w:rsidR="00000000" w:rsidRPr="00000000">
        <w:rPr>
          <w:b w:val="1"/>
          <w:sz w:val="18"/>
          <w:szCs w:val="18"/>
          <w:rtl w:val="0"/>
        </w:rPr>
        <w:t xml:space="preserve">Universidade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F">
      <w:pPr>
        <w:tabs>
          <w:tab w:val="left" w:leader="none" w:pos="2466"/>
          <w:tab w:val="left" w:leader="none" w:pos="5920"/>
        </w:tabs>
        <w:spacing w:before="37" w:lineRule="auto"/>
        <w:ind w:left="63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Vive sozinho</w:t>
        <w:tab/>
        <w:t xml:space="preserve">Vive internado:</w:t>
      </w:r>
      <w:r w:rsidDel="00000000" w:rsidR="00000000" w:rsidRPr="00000000">
        <w:rPr>
          <w:sz w:val="18"/>
          <w:szCs w:val="18"/>
          <w:u w:val="single"/>
          <w:rtl w:val="0"/>
        </w:rPr>
        <w:tab/>
      </w:r>
      <w:r w:rsidDel="00000000" w:rsidR="00000000" w:rsidRPr="00000000">
        <w:rPr>
          <w:sz w:val="18"/>
          <w:szCs w:val="18"/>
          <w:rtl w:val="0"/>
        </w:rPr>
        <w:t xml:space="preserve">Instituição: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165735" cy="16446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77420" y="3712055"/>
                          <a:ext cx="137160" cy="13589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165735" cy="164465"/>
                <wp:effectExtent b="0" l="0" r="0" t="0"/>
                <wp:wrapNone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" cy="164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65735" cy="3429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77420" y="3622838"/>
                          <a:ext cx="137160" cy="314325"/>
                        </a:xfrm>
                        <a:custGeom>
                          <a:rect b="b" l="l" r="r" t="t"/>
                          <a:pathLst>
                            <a:path extrusionOk="0" h="495" w="216">
                              <a:moveTo>
                                <a:pt x="0" y="214"/>
                              </a:moveTo>
                              <a:lnTo>
                                <a:pt x="213" y="214"/>
                              </a:lnTo>
                              <a:lnTo>
                                <a:pt x="213" y="0"/>
                              </a:lnTo>
                              <a:lnTo>
                                <a:pt x="0" y="0"/>
                              </a:lnTo>
                              <a:lnTo>
                                <a:pt x="0" y="214"/>
                              </a:lnTo>
                              <a:close/>
                              <a:moveTo>
                                <a:pt x="2" y="495"/>
                              </a:moveTo>
                              <a:lnTo>
                                <a:pt x="216" y="495"/>
                              </a:lnTo>
                              <a:lnTo>
                                <a:pt x="216" y="281"/>
                              </a:lnTo>
                              <a:lnTo>
                                <a:pt x="2" y="281"/>
                              </a:lnTo>
                              <a:lnTo>
                                <a:pt x="2" y="495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65735" cy="342900"/>
                <wp:effectExtent b="0" l="0" r="0" t="0"/>
                <wp:wrapNone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spacing w:before="51" w:lineRule="auto"/>
        <w:ind w:left="63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Convive sob o mesmo teto com as pessoas relacionadas abaixo: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01.0" w:type="dxa"/>
        <w:jc w:val="left"/>
        <w:tblInd w:w="35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76"/>
        <w:gridCol w:w="3655"/>
        <w:gridCol w:w="2390"/>
        <w:gridCol w:w="1654"/>
        <w:gridCol w:w="2114"/>
        <w:gridCol w:w="1666"/>
        <w:gridCol w:w="2246"/>
        <w:tblGridChange w:id="0">
          <w:tblGrid>
            <w:gridCol w:w="1476"/>
            <w:gridCol w:w="3655"/>
            <w:gridCol w:w="2390"/>
            <w:gridCol w:w="1654"/>
            <w:gridCol w:w="2114"/>
            <w:gridCol w:w="1666"/>
            <w:gridCol w:w="2246"/>
          </w:tblGrid>
        </w:tblGridChange>
      </w:tblGrid>
      <w:tr>
        <w:trPr>
          <w:cantSplit w:val="0"/>
          <w:trHeight w:val="732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" w:right="86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ORDEM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97" w:right="1298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591" w:right="398" w:firstLine="249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DATA DE NASCIMENTO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PARENTESCO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291" w:right="31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OCUPAÇÃO/TRABALHO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64" w:right="179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RENDIMENTO MENSAL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2" w:right="144" w:hanging="1.0000000000000142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EXISTE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COMPROVAÇÃO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293" w:right="26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RENDIMENTOS?</w:t>
            </w:r>
          </w:p>
        </w:tc>
      </w:tr>
      <w:tr>
        <w:trPr>
          <w:cantSplit w:val="0"/>
          <w:trHeight w:val="232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2" w:lineRule="auto"/>
              <w:ind w:left="120" w:right="86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ALUNO(A)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9"/>
              </w:tabs>
              <w:spacing w:after="0" w:before="0" w:line="212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1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21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39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120" w:right="85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6"/>
                <w:tab w:val="left" w:leader="none" w:pos="950"/>
                <w:tab w:val="left" w:leader="none" w:pos="1517"/>
              </w:tabs>
              <w:spacing w:after="0" w:before="0" w:line="219" w:lineRule="auto"/>
              <w:ind w:left="0" w:right="389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0" w:right="914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Pela presente, declaro serem completas e verdadeiras as informações acima expostas, estando ciente das penalidades no Código Penal Brasileiro, arts. 171 e 299.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866.0" w:type="dxa"/>
        <w:jc w:val="left"/>
        <w:tblInd w:w="226.0" w:type="dxa"/>
        <w:tblLayout w:type="fixed"/>
        <w:tblLook w:val="0000"/>
      </w:tblPr>
      <w:tblGrid>
        <w:gridCol w:w="7943"/>
        <w:gridCol w:w="5923"/>
        <w:tblGridChange w:id="0">
          <w:tblGrid>
            <w:gridCol w:w="7943"/>
            <w:gridCol w:w="5923"/>
          </w:tblGrid>
        </w:tblGridChange>
      </w:tblGrid>
      <w:tr>
        <w:trPr>
          <w:cantSplit w:val="0"/>
          <w:trHeight w:val="482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17"/>
                <w:tab w:val="left" w:leader="none" w:pos="5713"/>
                <w:tab w:val="left" w:leader="none" w:pos="6553"/>
                <w:tab w:val="left" w:leader="none" w:pos="7452"/>
              </w:tabs>
              <w:spacing w:after="0" w:before="0" w:line="241" w:lineRule="auto"/>
              <w:ind w:left="20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Local: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  <w:t xml:space="preserve">,</w:t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79"/>
              </w:tabs>
              <w:spacing w:after="0" w:before="0" w:line="242" w:lineRule="auto"/>
              <w:ind w:left="1313" w:right="-1167" w:hanging="128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  <w:tab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Assinatura do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Aluno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ou Representante Legal</w:t>
            </w:r>
          </w:p>
        </w:tc>
      </w:tr>
    </w:tbl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349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Preencher quando o declarante for o Representante Legal</w:t>
      </w:r>
    </w:p>
    <w:tbl>
      <w:tblPr>
        <w:tblStyle w:val="Table4"/>
        <w:tblW w:w="15128.0" w:type="dxa"/>
        <w:jc w:val="left"/>
        <w:tblInd w:w="35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8"/>
        <w:gridCol w:w="1392"/>
        <w:gridCol w:w="1968"/>
        <w:gridCol w:w="1640"/>
        <w:gridCol w:w="763"/>
        <w:gridCol w:w="1889"/>
        <w:gridCol w:w="893"/>
        <w:gridCol w:w="2418"/>
        <w:gridCol w:w="3207"/>
        <w:tblGridChange w:id="0">
          <w:tblGrid>
            <w:gridCol w:w="958"/>
            <w:gridCol w:w="1392"/>
            <w:gridCol w:w="1968"/>
            <w:gridCol w:w="1640"/>
            <w:gridCol w:w="763"/>
            <w:gridCol w:w="1889"/>
            <w:gridCol w:w="893"/>
            <w:gridCol w:w="2418"/>
            <w:gridCol w:w="3207"/>
          </w:tblGrid>
        </w:tblGridChange>
      </w:tblGrid>
      <w:tr>
        <w:trPr>
          <w:cantSplit w:val="0"/>
          <w:trHeight w:val="51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1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RG (Identidade):</w:t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1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ÓRGÃO EXPEDIDOR:</w:t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ENDEREÇO: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CIDADE: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CEP:</w:t>
            </w:r>
          </w:p>
        </w:tc>
      </w:tr>
      <w:tr>
        <w:trPr>
          <w:cantSplit w:val="0"/>
          <w:trHeight w:val="441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7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Condição do Representante Legal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7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PAI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37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MÃE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2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CURADOR</w:t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39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39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PROCURADOR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7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DIRETOR DE ENTIDADE FILANTRÓPICA</w:t>
            </w:r>
          </w:p>
        </w:tc>
      </w:tr>
    </w:tbl>
    <w:p w:rsidR="00000000" w:rsidDel="00000000" w:rsidP="00000000" w:rsidRDefault="00000000" w:rsidRPr="00000000" w14:paraId="0000009C">
      <w:pPr>
        <w:spacing w:before="180" w:lineRule="auto"/>
        <w:ind w:left="119" w:firstLine="0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12"/>
          <w:szCs w:val="12"/>
          <w:rtl w:val="0"/>
        </w:rPr>
        <w:t xml:space="preserve">SECRETARIA DA, JUVENTUDE, ESPORTE E LAZER – SECJEL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228600</wp:posOffset>
                </wp:positionV>
                <wp:extent cx="5839680" cy="37050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38335" y="3779365"/>
                          <a:ext cx="5815330" cy="1270"/>
                        </a:xfrm>
                        <a:custGeom>
                          <a:rect b="b" l="l" r="r" t="t"/>
                          <a:pathLst>
                            <a:path extrusionOk="0" h="120000" w="9158">
                              <a:moveTo>
                                <a:pt x="0" y="0"/>
                              </a:moveTo>
                              <a:lnTo>
                                <a:pt x="9158" y="0"/>
                              </a:lnTo>
                            </a:path>
                          </a:pathLst>
                        </a:custGeom>
                        <a:noFill/>
                        <a:ln cap="flat" cmpd="sng" w="12175">
                          <a:solidFill>
                            <a:srgbClr val="7E7E7E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228600</wp:posOffset>
                </wp:positionV>
                <wp:extent cx="5839680" cy="37050"/>
                <wp:effectExtent b="0" l="0" r="0" t="0"/>
                <wp:wrapTopAndBottom distB="0" distT="0"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9680" cy="3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spacing w:before="47" w:lineRule="auto"/>
        <w:ind w:left="119" w:firstLine="0"/>
        <w:rPr>
          <w:rFonts w:ascii="Arial" w:cs="Arial" w:eastAsia="Arial" w:hAnsi="Arial"/>
          <w:b w:val="1"/>
          <w:sz w:val="12"/>
          <w:szCs w:val="1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808080"/>
          <w:sz w:val="12"/>
          <w:szCs w:val="12"/>
          <w:rtl w:val="0"/>
        </w:rPr>
        <w:t xml:space="preserve">End: Rua Oriano Mendes, 250 - Centro - Sobral/CE | Cep: 62010-370 | Tel: (88) 3614.7288 | Email: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808080"/>
            <w:sz w:val="12"/>
            <w:szCs w:val="12"/>
            <w:rtl w:val="0"/>
          </w:rPr>
          <w:t xml:space="preserve">secjel@sobral.ce.gov.br</w:t>
        </w:r>
      </w:hyperlink>
      <w:r w:rsidDel="00000000" w:rsidR="00000000" w:rsidRPr="00000000">
        <w:rPr>
          <w:rtl w:val="0"/>
        </w:rPr>
      </w:r>
    </w:p>
    <w:sectPr>
      <w:pgSz w:h="11910" w:w="16840" w:orient="landscape"/>
      <w:pgMar w:bottom="280" w:top="0" w:left="500" w:right="6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3026"/>
    </w:pPr>
    <w:rPr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3026"/>
    </w:pPr>
    <w:rPr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3026"/>
    </w:pPr>
    <w:rPr>
      <w:b w:val="1"/>
      <w:sz w:val="24"/>
      <w:szCs w:val="24"/>
    </w:rPr>
  </w:style>
  <w:style w:type="paragraph" w:styleId="Normal" w:default="1">
    <w:name w:val="Normal"/>
    <w:uiPriority w:val="1"/>
    <w:qFormat w:val="1"/>
    <w:rPr>
      <w:rFonts w:ascii="Tahoma" w:cs="Tahoma" w:eastAsia="Tahoma" w:hAnsi="Tahoma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texto">
    <w:name w:val="Body Text"/>
    <w:basedOn w:val="Normal"/>
    <w:uiPriority w:val="1"/>
    <w:qFormat w:val="1"/>
    <w:rPr>
      <w:b w:val="1"/>
      <w:bCs w:val="1"/>
      <w:sz w:val="20"/>
      <w:szCs w:val="20"/>
    </w:rPr>
  </w:style>
  <w:style w:type="paragraph" w:styleId="Ttulo">
    <w:name w:val="Title"/>
    <w:basedOn w:val="Normal"/>
    <w:uiPriority w:val="1"/>
    <w:qFormat w:val="1"/>
    <w:pPr>
      <w:spacing w:before="100"/>
      <w:ind w:left="3026"/>
    </w:pPr>
    <w:rPr>
      <w:b w:val="1"/>
      <w:bCs w:val="1"/>
      <w:sz w:val="24"/>
      <w:szCs w:val="24"/>
    </w:rPr>
  </w:style>
  <w:style w:type="paragraph" w:styleId="Pargrafoda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cjel@sobral.ce.gov.br" TargetMode="Externa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/Qq45vZa93KFLye4yJdUL2VfA==">CgMxLjAyCGguZ2pkZ3hzOAByITEzRFJJVVpxRHIxYW5Uckx1dzNzZzZwVGZDcjI3MFFHTQ==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2021-07-28T12:37:00Z</dcterms:created>
  <dc:creator>Divisão de Sitematização Difusão e Normas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2021-07-28T00:00:00Z</vt:filetime>
  </property>
</Properties>
</file>